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E" w:rsidRPr="00A77DCC" w:rsidRDefault="0005658C" w:rsidP="0059261E">
      <w:pPr>
        <w:jc w:val="center"/>
        <w:rPr>
          <w:lang w:val="ru-RU"/>
        </w:rPr>
      </w:pPr>
      <w:r>
        <w:rPr>
          <w:lang w:val="ru-RU"/>
        </w:rPr>
        <w:t xml:space="preserve">Вопросы к зачёту </w:t>
      </w:r>
      <w:r w:rsidR="0059261E" w:rsidRPr="00A77DCC">
        <w:rPr>
          <w:lang w:val="ru-RU"/>
        </w:rPr>
        <w:t xml:space="preserve">по дисциплине «История» </w:t>
      </w:r>
    </w:p>
    <w:p w:rsidR="0059261E" w:rsidRPr="00A77DCC" w:rsidRDefault="0059261E" w:rsidP="0059261E">
      <w:pPr>
        <w:jc w:val="center"/>
        <w:rPr>
          <w:lang w:val="ru-RU"/>
        </w:rPr>
      </w:pPr>
      <w:r w:rsidRPr="00A77DCC">
        <w:rPr>
          <w:lang w:val="ru-RU"/>
        </w:rPr>
        <w:t xml:space="preserve">для </w:t>
      </w:r>
      <w:r w:rsidRPr="00A77DCC">
        <w:rPr>
          <w:lang w:val="en-US"/>
        </w:rPr>
        <w:t>I</w:t>
      </w:r>
      <w:r w:rsidRPr="00A77DCC">
        <w:rPr>
          <w:lang w:val="ru-RU"/>
        </w:rPr>
        <w:t xml:space="preserve"> курса Лечебного факультета.</w:t>
      </w:r>
    </w:p>
    <w:p w:rsidR="00433275" w:rsidRPr="00A77DCC" w:rsidRDefault="00433275" w:rsidP="0059261E">
      <w:pPr>
        <w:jc w:val="center"/>
        <w:rPr>
          <w:lang w:val="ru-RU"/>
        </w:rPr>
      </w:pPr>
      <w:r w:rsidRPr="00A77DCC">
        <w:rPr>
          <w:lang w:val="ru-RU"/>
        </w:rPr>
        <w:t>20</w:t>
      </w:r>
      <w:r w:rsidR="004C48C1">
        <w:rPr>
          <w:lang w:val="ru-RU"/>
        </w:rPr>
        <w:t>2</w:t>
      </w:r>
      <w:r w:rsidR="0005658C">
        <w:rPr>
          <w:lang w:val="ru-RU"/>
        </w:rPr>
        <w:t>1</w:t>
      </w:r>
      <w:r w:rsidRPr="00A77DCC">
        <w:rPr>
          <w:lang w:val="ru-RU"/>
        </w:rPr>
        <w:t>-20</w:t>
      </w:r>
      <w:r w:rsidR="004C48C1">
        <w:rPr>
          <w:lang w:val="ru-RU"/>
        </w:rPr>
        <w:t>2</w:t>
      </w:r>
      <w:r w:rsidR="0005658C">
        <w:rPr>
          <w:lang w:val="ru-RU"/>
        </w:rPr>
        <w:t>2</w:t>
      </w:r>
      <w:bookmarkStart w:id="0" w:name="_GoBack"/>
      <w:bookmarkEnd w:id="0"/>
      <w:r w:rsidRPr="00A77DCC">
        <w:rPr>
          <w:lang w:val="ru-RU"/>
        </w:rPr>
        <w:t xml:space="preserve"> уч. г.</w:t>
      </w:r>
    </w:p>
    <w:p w:rsidR="0059261E" w:rsidRPr="00F62B07" w:rsidRDefault="0059261E" w:rsidP="0059261E">
      <w:pPr>
        <w:jc w:val="center"/>
        <w:rPr>
          <w:szCs w:val="28"/>
          <w:lang w:val="ru-RU"/>
        </w:rPr>
      </w:pP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История как наука: особенности, научные принципы, методы, функции, подходы к изучению истории. </w:t>
      </w:r>
    </w:p>
    <w:p w:rsidR="00A117EE" w:rsidRPr="00F62B07" w:rsidRDefault="00A117EE" w:rsidP="00A117E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Понятие исторической концепции. Общая характеристика основных исторических концепций (название, авторы, важнейшие положения).  </w:t>
      </w:r>
    </w:p>
    <w:p w:rsidR="00A117EE" w:rsidRPr="00F62B07" w:rsidRDefault="00A117EE" w:rsidP="00A117E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A117EE" w:rsidRPr="00F62B07" w:rsidRDefault="00A117EE" w:rsidP="00A117E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Причины появления первых государств и факторы их развития. Общая характеристика теорий государств.  </w:t>
      </w:r>
    </w:p>
    <w:p w:rsidR="00A117EE" w:rsidRPr="00F62B07" w:rsidRDefault="00A117EE" w:rsidP="00A117E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Политическое и социально-экономическое развитие Древневосточных и Античных государств. </w:t>
      </w:r>
    </w:p>
    <w:p w:rsidR="0059261E" w:rsidRPr="00F62B07" w:rsidRDefault="0059261E" w:rsidP="00A117E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Этногенез восточных славян. Восточные славяне в VII – IX вв.: хозяйственная деятельность, общественное устройство, религия.</w:t>
      </w:r>
    </w:p>
    <w:p w:rsidR="00957E43" w:rsidRPr="00F62B07" w:rsidRDefault="00957E43" w:rsidP="00957E4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Понятие, особенности и периодизация Средневековья как исторического периода. Причины и особенности возникновения первых государств в Европе</w:t>
      </w:r>
      <w:r w:rsidR="00414DD5" w:rsidRPr="00F62B07">
        <w:rPr>
          <w:b w:val="0"/>
          <w:szCs w:val="28"/>
        </w:rPr>
        <w:t>, их п</w:t>
      </w:r>
      <w:r w:rsidRPr="00F62B07">
        <w:rPr>
          <w:b w:val="0"/>
          <w:szCs w:val="28"/>
        </w:rPr>
        <w:t xml:space="preserve">олитическое и социально-экономическое развитие </w:t>
      </w:r>
      <w:r w:rsidR="00414DD5" w:rsidRPr="00F62B07">
        <w:rPr>
          <w:b w:val="0"/>
          <w:szCs w:val="28"/>
        </w:rPr>
        <w:t>в период раннего средневековья</w:t>
      </w:r>
      <w:r w:rsidRPr="00F62B07">
        <w:rPr>
          <w:b w:val="0"/>
          <w:szCs w:val="28"/>
        </w:rPr>
        <w:t>.</w:t>
      </w:r>
    </w:p>
    <w:p w:rsidR="0059261E" w:rsidRPr="00F62B07" w:rsidRDefault="0059261E" w:rsidP="00957E43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Процесс образования древнерусского государства: условия и причины. </w:t>
      </w:r>
      <w:proofErr w:type="gramStart"/>
      <w:r w:rsidRPr="00F62B07">
        <w:rPr>
          <w:b w:val="0"/>
          <w:szCs w:val="28"/>
        </w:rPr>
        <w:t>Норманнская</w:t>
      </w:r>
      <w:proofErr w:type="gramEnd"/>
      <w:r w:rsidRPr="00F62B07">
        <w:rPr>
          <w:b w:val="0"/>
          <w:szCs w:val="28"/>
        </w:rPr>
        <w:t xml:space="preserve"> и антинорманнская теории.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Политическое, социальное и экономическое развитие </w:t>
      </w:r>
      <w:r w:rsidR="00B401A0" w:rsidRPr="00F62B07">
        <w:rPr>
          <w:b w:val="0"/>
          <w:szCs w:val="28"/>
        </w:rPr>
        <w:t>Древней</w:t>
      </w:r>
      <w:r w:rsidRPr="00F62B07">
        <w:rPr>
          <w:b w:val="0"/>
          <w:szCs w:val="28"/>
        </w:rPr>
        <w:t xml:space="preserve"> Руси IX – XI вв.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Принятие христианства в </w:t>
      </w:r>
      <w:r w:rsidR="00C415A4" w:rsidRPr="00F62B07">
        <w:rPr>
          <w:b w:val="0"/>
          <w:szCs w:val="28"/>
        </w:rPr>
        <w:t>Древней</w:t>
      </w:r>
      <w:r w:rsidRPr="00F62B07">
        <w:rPr>
          <w:b w:val="0"/>
          <w:szCs w:val="28"/>
        </w:rPr>
        <w:t xml:space="preserve"> Руси. Причины и последствия христианизации Руси.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Северо-Восточны</w:t>
      </w:r>
      <w:r w:rsidR="0017131C" w:rsidRPr="00F62B07">
        <w:rPr>
          <w:b w:val="0"/>
          <w:szCs w:val="28"/>
        </w:rPr>
        <w:t>е иЮго-Западныерусские</w:t>
      </w:r>
      <w:r w:rsidRPr="00F62B07">
        <w:rPr>
          <w:b w:val="0"/>
          <w:szCs w:val="28"/>
        </w:rPr>
        <w:t xml:space="preserve"> зем</w:t>
      </w:r>
      <w:r w:rsidR="0017131C" w:rsidRPr="00F62B07">
        <w:rPr>
          <w:b w:val="0"/>
          <w:szCs w:val="28"/>
        </w:rPr>
        <w:t>ли</w:t>
      </w:r>
      <w:r w:rsidRPr="00F62B07">
        <w:rPr>
          <w:b w:val="0"/>
          <w:szCs w:val="28"/>
        </w:rPr>
        <w:t xml:space="preserve"> в период феодальной раздробленности XI</w:t>
      </w:r>
      <w:r w:rsidRPr="00F62B07">
        <w:rPr>
          <w:b w:val="0"/>
          <w:szCs w:val="28"/>
          <w:lang w:val="en-US"/>
        </w:rPr>
        <w:t>I</w:t>
      </w:r>
      <w:r w:rsidRPr="00F62B07">
        <w:rPr>
          <w:b w:val="0"/>
          <w:szCs w:val="28"/>
        </w:rPr>
        <w:t xml:space="preserve"> – XIII вв.</w:t>
      </w:r>
      <w:r w:rsidR="0017131C" w:rsidRPr="00F62B07">
        <w:rPr>
          <w:b w:val="0"/>
          <w:szCs w:val="28"/>
        </w:rPr>
        <w:t xml:space="preserve"> Сходства и отличия политического и социально-экономического развития. </w:t>
      </w:r>
    </w:p>
    <w:p w:rsidR="00F12705" w:rsidRPr="00F62B07" w:rsidRDefault="0017131C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Северо-Западные русские земли в XI</w:t>
      </w:r>
      <w:r w:rsidRPr="00F62B07">
        <w:rPr>
          <w:b w:val="0"/>
          <w:szCs w:val="28"/>
          <w:lang w:val="en-US"/>
        </w:rPr>
        <w:t>I</w:t>
      </w:r>
      <w:r w:rsidRPr="00F62B07">
        <w:rPr>
          <w:b w:val="0"/>
          <w:szCs w:val="28"/>
        </w:rPr>
        <w:t xml:space="preserve"> – XIII вв. Специфика политического устройства и социально-экономического развития Новгорода и Пскова. Борьба со шведской и немецкой агрессией.</w:t>
      </w:r>
    </w:p>
    <w:p w:rsidR="0017131C" w:rsidRPr="00F62B07" w:rsidRDefault="00F12705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Важнейшие европейские политические события в </w:t>
      </w:r>
      <w:r w:rsidR="00414DD5" w:rsidRPr="00F62B07">
        <w:rPr>
          <w:b w:val="0"/>
          <w:szCs w:val="28"/>
        </w:rPr>
        <w:t xml:space="preserve">период классического средневековья. 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Монголо-татарское нашествие и его последствия для русских </w:t>
      </w:r>
      <w:r w:rsidR="0017131C" w:rsidRPr="00F62B07">
        <w:rPr>
          <w:b w:val="0"/>
          <w:szCs w:val="28"/>
        </w:rPr>
        <w:t>земель</w:t>
      </w:r>
      <w:r w:rsidRPr="00F62B07">
        <w:rPr>
          <w:b w:val="0"/>
          <w:szCs w:val="28"/>
        </w:rPr>
        <w:t>.</w:t>
      </w:r>
      <w:r w:rsidR="0017131C" w:rsidRPr="00F62B07">
        <w:rPr>
          <w:b w:val="0"/>
          <w:szCs w:val="28"/>
        </w:rPr>
        <w:t xml:space="preserve"> Характер отношений Золотой Орды и русских княжеств.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Причины, этапы и особенности процесса образования Русского централизованного государства в XIV – первой половине XVI вв.</w:t>
      </w:r>
    </w:p>
    <w:p w:rsidR="00414DD5" w:rsidRPr="00F62B07" w:rsidRDefault="00414DD5" w:rsidP="00414DD5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Политические и социально-экономическое развитие государств Европы в период позднего Средневековья и Возрождения. </w:t>
      </w:r>
      <w:proofErr w:type="gramStart"/>
      <w:r w:rsidRPr="00F62B07">
        <w:rPr>
          <w:b w:val="0"/>
          <w:szCs w:val="28"/>
        </w:rPr>
        <w:t>Факторы</w:t>
      </w:r>
      <w:proofErr w:type="gramEnd"/>
      <w:r w:rsidRPr="00F62B07">
        <w:rPr>
          <w:b w:val="0"/>
          <w:szCs w:val="28"/>
        </w:rPr>
        <w:t xml:space="preserve"> определившие кризис феодализма.</w:t>
      </w:r>
    </w:p>
    <w:p w:rsidR="00414DD5" w:rsidRPr="00F62B07" w:rsidRDefault="00414DD5" w:rsidP="00414DD5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Политические и социально-экономическое развитие государств Азии в XIII – XVI вв.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Внутренняя политика Ивана IV: реформы Избранной Рады и опричнина (цели, задачи, ход, результаты) </w:t>
      </w:r>
    </w:p>
    <w:p w:rsidR="00897180" w:rsidRPr="00F62B07" w:rsidRDefault="0059261E" w:rsidP="0089718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Внешняя политика Ивана IV. Расширение территории России в XVI в.</w:t>
      </w:r>
    </w:p>
    <w:p w:rsidR="0059261E" w:rsidRPr="00F62B07" w:rsidRDefault="00897180" w:rsidP="00897180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Развитие промышленного производства и распространение капиталистических отношений в странах Европы в </w:t>
      </w:r>
      <w:r w:rsidR="00D952ED" w:rsidRPr="00F62B07">
        <w:rPr>
          <w:b w:val="0"/>
          <w:szCs w:val="28"/>
        </w:rPr>
        <w:t>XVI-XVII</w:t>
      </w:r>
      <w:r w:rsidR="00FF15CE" w:rsidRPr="00F62B07">
        <w:rPr>
          <w:b w:val="0"/>
          <w:szCs w:val="28"/>
          <w:lang w:val="en-US"/>
        </w:rPr>
        <w:t>I</w:t>
      </w:r>
      <w:r w:rsidR="00D952ED" w:rsidRPr="00F62B07">
        <w:rPr>
          <w:b w:val="0"/>
          <w:szCs w:val="28"/>
        </w:rPr>
        <w:t xml:space="preserve"> вв.</w:t>
      </w:r>
      <w:r w:rsidRPr="00F62B07">
        <w:rPr>
          <w:b w:val="0"/>
          <w:szCs w:val="28"/>
        </w:rPr>
        <w:t xml:space="preserve"> Важнейшие события в политической жизни европейских государств </w:t>
      </w:r>
      <w:r w:rsidR="00D952ED" w:rsidRPr="00F62B07">
        <w:rPr>
          <w:b w:val="0"/>
          <w:szCs w:val="28"/>
        </w:rPr>
        <w:t>этого периода</w:t>
      </w:r>
      <w:r w:rsidRPr="00F62B07">
        <w:rPr>
          <w:b w:val="0"/>
          <w:szCs w:val="28"/>
        </w:rPr>
        <w:t>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lastRenderedPageBreak/>
        <w:t>Этапы закрепощения крестьян в Российском государстве. Народные восстания в XVII в.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Смутное время в России: альтернативы политического развития.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Правление первых Романовых. Церковный раскол в России в XVII в.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Политические, экономические,  социальные и культурные преобразования Петра I. Становление Российской империи.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Эпоха дворцовых переворотов в России: причины, движущие силы, основные события, последствия.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Общая характеристика внутренней и внешней политики Екатерины II. «Просвещённый абсолютизм» в российских условиях.</w:t>
      </w:r>
    </w:p>
    <w:p w:rsidR="00D952ED" w:rsidRPr="00F62B07" w:rsidRDefault="00D952ED" w:rsidP="00D952ED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Борьба североамериканских колоний за независимость и образование США.</w:t>
      </w:r>
    </w:p>
    <w:p w:rsidR="00631A9E" w:rsidRPr="00F62B07" w:rsidRDefault="00D952ED" w:rsidP="00D952ED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Великая французская буржуазная революция и её историческое значение.   </w:t>
      </w:r>
    </w:p>
    <w:p w:rsidR="0059261E" w:rsidRPr="00F62B07" w:rsidRDefault="0059261E" w:rsidP="00D952ED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Правление Александра I: попытки либерализации и противоречивость внутренней политики.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Внешняя политика России в </w:t>
      </w:r>
      <w:r w:rsidR="0017131C" w:rsidRPr="00F62B07">
        <w:rPr>
          <w:b w:val="0"/>
          <w:szCs w:val="28"/>
        </w:rPr>
        <w:t xml:space="preserve">конце </w:t>
      </w:r>
      <w:r w:rsidR="0017131C" w:rsidRPr="00F62B07">
        <w:rPr>
          <w:b w:val="0"/>
          <w:szCs w:val="28"/>
          <w:lang w:val="en-US"/>
        </w:rPr>
        <w:t>XVIII</w:t>
      </w:r>
      <w:r w:rsidR="0017131C" w:rsidRPr="00F62B07">
        <w:rPr>
          <w:b w:val="0"/>
          <w:szCs w:val="28"/>
        </w:rPr>
        <w:t xml:space="preserve"> – </w:t>
      </w:r>
      <w:r w:rsidRPr="00F62B07">
        <w:rPr>
          <w:b w:val="0"/>
          <w:szCs w:val="28"/>
        </w:rPr>
        <w:t xml:space="preserve">первой четверти XIX </w:t>
      </w:r>
      <w:r w:rsidR="0017131C" w:rsidRPr="00F62B07">
        <w:rPr>
          <w:b w:val="0"/>
          <w:szCs w:val="28"/>
        </w:rPr>
        <w:t>в</w:t>
      </w:r>
      <w:r w:rsidRPr="00F62B07">
        <w:rPr>
          <w:b w:val="0"/>
          <w:szCs w:val="28"/>
        </w:rPr>
        <w:t xml:space="preserve">в. </w:t>
      </w:r>
      <w:r w:rsidR="0017131C" w:rsidRPr="00F62B07">
        <w:rPr>
          <w:b w:val="0"/>
          <w:szCs w:val="28"/>
        </w:rPr>
        <w:t xml:space="preserve">Борьба России </w:t>
      </w:r>
      <w:r w:rsidR="00F12055" w:rsidRPr="00F62B07">
        <w:rPr>
          <w:b w:val="0"/>
          <w:szCs w:val="28"/>
        </w:rPr>
        <w:t>с Наполеоновской Францией</w:t>
      </w:r>
      <w:proofErr w:type="gramStart"/>
      <w:r w:rsidR="00F12055" w:rsidRPr="00F62B07">
        <w:rPr>
          <w:b w:val="0"/>
          <w:szCs w:val="28"/>
        </w:rPr>
        <w:t>,</w:t>
      </w:r>
      <w:r w:rsidRPr="00F62B07">
        <w:rPr>
          <w:b w:val="0"/>
          <w:szCs w:val="28"/>
        </w:rPr>
        <w:t>О</w:t>
      </w:r>
      <w:proofErr w:type="gramEnd"/>
      <w:r w:rsidRPr="00F62B07">
        <w:rPr>
          <w:b w:val="0"/>
          <w:szCs w:val="28"/>
        </w:rPr>
        <w:t>течественная война 1812 г.</w:t>
      </w:r>
      <w:r w:rsidR="00F12055" w:rsidRPr="00F62B07">
        <w:rPr>
          <w:b w:val="0"/>
          <w:szCs w:val="28"/>
        </w:rPr>
        <w:t>, заграничные походы русской армии</w:t>
      </w:r>
      <w:r w:rsidR="0017131C" w:rsidRPr="00F62B07">
        <w:rPr>
          <w:b w:val="0"/>
          <w:szCs w:val="28"/>
        </w:rPr>
        <w:t xml:space="preserve"> и Венский конгресс</w:t>
      </w:r>
      <w:r w:rsidR="00F12055" w:rsidRPr="00F62B07">
        <w:rPr>
          <w:b w:val="0"/>
          <w:szCs w:val="28"/>
        </w:rPr>
        <w:t>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Организации декабристов: динамика развития, состав, цели,</w:t>
      </w:r>
      <w:r w:rsidR="00F12055" w:rsidRPr="00F62B07">
        <w:rPr>
          <w:b w:val="0"/>
          <w:szCs w:val="28"/>
        </w:rPr>
        <w:t xml:space="preserve"> восстание на Сенатской площади и значение движения декабристов.</w:t>
      </w:r>
    </w:p>
    <w:p w:rsidR="00D833EB" w:rsidRPr="00F62B07" w:rsidRDefault="00C278B4" w:rsidP="00D833EB">
      <w:pPr>
        <w:pStyle w:val="a5"/>
        <w:numPr>
          <w:ilvl w:val="0"/>
          <w:numId w:val="1"/>
        </w:numPr>
        <w:ind w:left="426"/>
        <w:jc w:val="both"/>
        <w:rPr>
          <w:szCs w:val="28"/>
          <w:lang w:val="ru-RU"/>
        </w:rPr>
      </w:pPr>
      <w:r w:rsidRPr="00F62B07">
        <w:rPr>
          <w:szCs w:val="28"/>
          <w:lang w:val="ru-RU"/>
        </w:rPr>
        <w:t xml:space="preserve">Буржуазно-демократические революции в Европе в </w:t>
      </w:r>
      <w:r w:rsidRPr="00F62B07">
        <w:rPr>
          <w:szCs w:val="28"/>
        </w:rPr>
        <w:t>XIX</w:t>
      </w:r>
      <w:r w:rsidRPr="00F62B07">
        <w:rPr>
          <w:szCs w:val="28"/>
          <w:lang w:val="ru-RU"/>
        </w:rPr>
        <w:t xml:space="preserve"> в</w:t>
      </w:r>
      <w:proofErr w:type="gramStart"/>
      <w:r w:rsidRPr="00F62B07">
        <w:rPr>
          <w:szCs w:val="28"/>
          <w:lang w:val="ru-RU"/>
        </w:rPr>
        <w:t>.</w:t>
      </w:r>
      <w:r w:rsidR="00D833EB" w:rsidRPr="00F62B07">
        <w:rPr>
          <w:szCs w:val="28"/>
          <w:lang w:val="ru-RU"/>
        </w:rPr>
        <w:t>и</w:t>
      </w:r>
      <w:proofErr w:type="gramEnd"/>
      <w:r w:rsidR="00D833EB" w:rsidRPr="00F62B07">
        <w:rPr>
          <w:szCs w:val="28"/>
          <w:lang w:val="ru-RU"/>
        </w:rPr>
        <w:t xml:space="preserve"> образование независимых государств в Латинской Америке.</w:t>
      </w:r>
    </w:p>
    <w:p w:rsidR="0059261E" w:rsidRPr="00F62B07" w:rsidRDefault="0059261E" w:rsidP="00C278B4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Внутренняя политика Николая I – поворот к политическому консерватизму. Социальные и экономические реформы. 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Внешняя политика России во второй четверти XIX в. Крымская война и её значение.</w:t>
      </w:r>
    </w:p>
    <w:p w:rsidR="0059261E" w:rsidRPr="00F62B07" w:rsidRDefault="0059261E" w:rsidP="0059261E">
      <w:pPr>
        <w:numPr>
          <w:ilvl w:val="0"/>
          <w:numId w:val="1"/>
        </w:numPr>
        <w:ind w:left="426" w:hanging="426"/>
        <w:jc w:val="both"/>
        <w:rPr>
          <w:szCs w:val="28"/>
          <w:lang w:val="ru-RU"/>
        </w:rPr>
      </w:pPr>
      <w:r w:rsidRPr="00F62B07">
        <w:rPr>
          <w:szCs w:val="28"/>
          <w:lang w:val="ru-RU"/>
        </w:rPr>
        <w:t xml:space="preserve">Отмена крепостного права в России: подготовка, основные положения, осуществление и значение реформы. </w:t>
      </w:r>
    </w:p>
    <w:p w:rsidR="0059261E" w:rsidRPr="00F62B07" w:rsidRDefault="00F12055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Земская, городская, судебная и военная р</w:t>
      </w:r>
      <w:r w:rsidR="0059261E" w:rsidRPr="00F62B07">
        <w:rPr>
          <w:b w:val="0"/>
          <w:szCs w:val="28"/>
        </w:rPr>
        <w:t xml:space="preserve">еформы Александра </w:t>
      </w:r>
      <w:r w:rsidR="0059261E" w:rsidRPr="00F62B07">
        <w:rPr>
          <w:b w:val="0"/>
          <w:szCs w:val="28"/>
          <w:lang w:val="en-US"/>
        </w:rPr>
        <w:t>II</w:t>
      </w:r>
      <w:r w:rsidR="0059261E" w:rsidRPr="00F62B07">
        <w:rPr>
          <w:b w:val="0"/>
          <w:szCs w:val="28"/>
        </w:rPr>
        <w:t>. Значение либеральных преобразований</w:t>
      </w:r>
      <w:r w:rsidRPr="00F62B07">
        <w:rPr>
          <w:b w:val="0"/>
          <w:szCs w:val="28"/>
        </w:rPr>
        <w:t xml:space="preserve"> для политического и социально-экономического развития России</w:t>
      </w:r>
      <w:r w:rsidR="0059261E" w:rsidRPr="00F62B07">
        <w:rPr>
          <w:b w:val="0"/>
          <w:szCs w:val="28"/>
        </w:rPr>
        <w:t xml:space="preserve">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Общественное движение в России </w:t>
      </w:r>
      <w:r w:rsidRPr="00F62B07">
        <w:rPr>
          <w:b w:val="0"/>
          <w:szCs w:val="28"/>
          <w:lang w:val="en-US"/>
        </w:rPr>
        <w:t>XIX</w:t>
      </w:r>
      <w:r w:rsidRPr="00F62B07">
        <w:rPr>
          <w:b w:val="0"/>
          <w:szCs w:val="28"/>
        </w:rPr>
        <w:t xml:space="preserve"> в. после декабристских организаций (кружки; славянофилы и западники; народники; либеральное и консервативное направления.) 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Внутриполитический курс Александра III – свертывание либеральных реформ.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Социально-экономическое развитие России на рубеже XIX – XX в. (до </w:t>
      </w:r>
      <w:smartTag w:uri="urn:schemas-microsoft-com:office:smarttags" w:element="metricconverter">
        <w:smartTagPr>
          <w:attr w:name="ProductID" w:val="1905 г"/>
        </w:smartTagPr>
        <w:r w:rsidRPr="00F62B07">
          <w:rPr>
            <w:b w:val="0"/>
            <w:szCs w:val="28"/>
          </w:rPr>
          <w:t>1905 г</w:t>
        </w:r>
      </w:smartTag>
      <w:r w:rsidR="00F12055" w:rsidRPr="00F62B07">
        <w:rPr>
          <w:b w:val="0"/>
          <w:szCs w:val="28"/>
        </w:rPr>
        <w:t>.) Роль С.Ю. Витте в модернизации России и причины её ограниченности</w:t>
      </w:r>
      <w:r w:rsidRPr="00F62B07">
        <w:rPr>
          <w:b w:val="0"/>
          <w:szCs w:val="28"/>
        </w:rPr>
        <w:t xml:space="preserve">. </w:t>
      </w:r>
    </w:p>
    <w:p w:rsidR="00D833EB" w:rsidRPr="00F62B07" w:rsidRDefault="00D833EB" w:rsidP="00D833EB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Национальное объединение Германии и Италии.  </w:t>
      </w:r>
    </w:p>
    <w:p w:rsidR="00D833EB" w:rsidRPr="00F62B07" w:rsidRDefault="00D833EB" w:rsidP="00D833EB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Политическое и социально-экономическое развитие США в XIX в. Гражданская война в США.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Первая русская революция 1905 – 1907 гг. и проблема исторического выбора. Её итоги и последствия.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Становление первых политических партий в России в конце XIX – начале XX вв</w:t>
      </w:r>
      <w:proofErr w:type="gramStart"/>
      <w:r w:rsidRPr="00F62B07">
        <w:rPr>
          <w:b w:val="0"/>
          <w:szCs w:val="28"/>
        </w:rPr>
        <w:t>.О</w:t>
      </w:r>
      <w:proofErr w:type="gramEnd"/>
      <w:r w:rsidRPr="00F62B07">
        <w:rPr>
          <w:b w:val="0"/>
          <w:szCs w:val="28"/>
        </w:rPr>
        <w:t>пыт российского парламентаризма 1906 – 1914 гг. (</w:t>
      </w:r>
      <w:r w:rsidRPr="00F62B07">
        <w:rPr>
          <w:b w:val="0"/>
          <w:szCs w:val="28"/>
          <w:lang w:val="en-US"/>
        </w:rPr>
        <w:t>I</w:t>
      </w:r>
      <w:r w:rsidRPr="00F62B07">
        <w:rPr>
          <w:b w:val="0"/>
          <w:szCs w:val="28"/>
        </w:rPr>
        <w:t xml:space="preserve">, </w:t>
      </w:r>
      <w:r w:rsidRPr="00F62B07">
        <w:rPr>
          <w:b w:val="0"/>
          <w:szCs w:val="28"/>
          <w:lang w:val="en-US"/>
        </w:rPr>
        <w:t>II</w:t>
      </w:r>
      <w:r w:rsidRPr="00F62B07">
        <w:rPr>
          <w:b w:val="0"/>
          <w:szCs w:val="28"/>
        </w:rPr>
        <w:t xml:space="preserve"> и </w:t>
      </w:r>
      <w:r w:rsidRPr="00F62B07">
        <w:rPr>
          <w:b w:val="0"/>
          <w:szCs w:val="28"/>
          <w:lang w:val="en-US"/>
        </w:rPr>
        <w:t>III</w:t>
      </w:r>
      <w:r w:rsidRPr="00F62B07">
        <w:rPr>
          <w:b w:val="0"/>
          <w:szCs w:val="28"/>
        </w:rPr>
        <w:t xml:space="preserve">, </w:t>
      </w:r>
      <w:r w:rsidRPr="00F62B07">
        <w:rPr>
          <w:b w:val="0"/>
          <w:szCs w:val="28"/>
          <w:lang w:val="en-US"/>
        </w:rPr>
        <w:t>IV</w:t>
      </w:r>
      <w:r w:rsidRPr="00F62B07">
        <w:rPr>
          <w:b w:val="0"/>
          <w:szCs w:val="28"/>
        </w:rPr>
        <w:t xml:space="preserve"> Государственные думы</w:t>
      </w:r>
      <w:r w:rsidR="00F12055" w:rsidRPr="00F62B07">
        <w:rPr>
          <w:b w:val="0"/>
          <w:szCs w:val="28"/>
        </w:rPr>
        <w:t>, третьеиюньская монархия</w:t>
      </w:r>
      <w:r w:rsidRPr="00F62B07">
        <w:rPr>
          <w:b w:val="0"/>
          <w:szCs w:val="28"/>
        </w:rPr>
        <w:t xml:space="preserve">.) </w:t>
      </w:r>
    </w:p>
    <w:p w:rsidR="0059261E" w:rsidRPr="00F62B07" w:rsidRDefault="00F12055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Реформы </w:t>
      </w:r>
      <w:r w:rsidR="0059261E" w:rsidRPr="00F62B07">
        <w:rPr>
          <w:b w:val="0"/>
          <w:szCs w:val="28"/>
        </w:rPr>
        <w:t>П.А. Столыпин</w:t>
      </w:r>
      <w:r w:rsidRPr="00F62B07">
        <w:rPr>
          <w:b w:val="0"/>
          <w:szCs w:val="28"/>
        </w:rPr>
        <w:t>а</w:t>
      </w:r>
      <w:r w:rsidR="0059261E" w:rsidRPr="00F62B07">
        <w:rPr>
          <w:b w:val="0"/>
          <w:szCs w:val="28"/>
        </w:rPr>
        <w:t xml:space="preserve"> и </w:t>
      </w:r>
      <w:r w:rsidRPr="00F62B07">
        <w:rPr>
          <w:b w:val="0"/>
          <w:szCs w:val="28"/>
        </w:rPr>
        <w:t>их значение</w:t>
      </w:r>
      <w:r w:rsidR="0059261E" w:rsidRPr="00F62B07">
        <w:rPr>
          <w:b w:val="0"/>
          <w:szCs w:val="28"/>
        </w:rPr>
        <w:t xml:space="preserve">. </w:t>
      </w:r>
    </w:p>
    <w:p w:rsidR="00C415A4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Россия перед Первой мировой войной и в её условиях. </w:t>
      </w:r>
      <w:r w:rsidR="00F12055" w:rsidRPr="00F62B07">
        <w:rPr>
          <w:b w:val="0"/>
          <w:szCs w:val="28"/>
        </w:rPr>
        <w:t>О</w:t>
      </w:r>
      <w:r w:rsidRPr="00F62B07">
        <w:rPr>
          <w:b w:val="0"/>
          <w:szCs w:val="28"/>
        </w:rPr>
        <w:t>бщенациональн</w:t>
      </w:r>
      <w:r w:rsidR="00F12055" w:rsidRPr="00F62B07">
        <w:rPr>
          <w:b w:val="0"/>
          <w:szCs w:val="28"/>
        </w:rPr>
        <w:t>ый</w:t>
      </w:r>
      <w:r w:rsidRPr="00F62B07">
        <w:rPr>
          <w:b w:val="0"/>
          <w:szCs w:val="28"/>
        </w:rPr>
        <w:t xml:space="preserve"> кризис в конце </w:t>
      </w:r>
    </w:p>
    <w:p w:rsidR="0059261E" w:rsidRPr="00F62B07" w:rsidRDefault="0059261E" w:rsidP="00C415A4">
      <w:pPr>
        <w:pStyle w:val="a3"/>
        <w:ind w:left="426"/>
        <w:jc w:val="both"/>
        <w:rPr>
          <w:b w:val="0"/>
          <w:szCs w:val="28"/>
        </w:rPr>
      </w:pPr>
      <w:smartTag w:uri="urn:schemas-microsoft-com:office:smarttags" w:element="metricconverter">
        <w:smartTagPr>
          <w:attr w:name="ProductID" w:val="1916 г"/>
        </w:smartTagPr>
        <w:r w:rsidRPr="00F62B07">
          <w:rPr>
            <w:b w:val="0"/>
            <w:szCs w:val="28"/>
          </w:rPr>
          <w:t>1916 г</w:t>
        </w:r>
      </w:smartTag>
      <w:r w:rsidRPr="00F62B07">
        <w:rPr>
          <w:b w:val="0"/>
          <w:szCs w:val="28"/>
        </w:rPr>
        <w:t>.</w:t>
      </w:r>
    </w:p>
    <w:p w:rsidR="00D833EB" w:rsidRPr="00F62B07" w:rsidRDefault="00D833EB" w:rsidP="00D833EB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lastRenderedPageBreak/>
        <w:t>Политическое и социально-экономическое развитие стран Европы и Америки в конце XIX – начале ХХ вв. Нарастание противоречий и формирование военно-политических блоков.</w:t>
      </w:r>
    </w:p>
    <w:p w:rsidR="0059261E" w:rsidRPr="00F62B07" w:rsidRDefault="00C415A4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Февральская буржуазно-демократическая </w:t>
      </w:r>
      <w:r w:rsidR="0059261E" w:rsidRPr="00F62B07">
        <w:rPr>
          <w:b w:val="0"/>
          <w:szCs w:val="28"/>
        </w:rPr>
        <w:t xml:space="preserve">революция 1917 г. и период двоевластия. </w:t>
      </w:r>
      <w:r w:rsidR="00F948A9" w:rsidRPr="00F62B07">
        <w:rPr>
          <w:b w:val="0"/>
          <w:szCs w:val="28"/>
        </w:rPr>
        <w:t>Варианты</w:t>
      </w:r>
      <w:r w:rsidR="0059261E" w:rsidRPr="00F62B07">
        <w:rPr>
          <w:b w:val="0"/>
          <w:szCs w:val="28"/>
        </w:rPr>
        <w:t xml:space="preserve"> политического развития </w:t>
      </w:r>
      <w:r w:rsidR="00F948A9" w:rsidRPr="00F62B07">
        <w:rPr>
          <w:b w:val="0"/>
          <w:szCs w:val="28"/>
        </w:rPr>
        <w:t>России</w:t>
      </w:r>
      <w:r w:rsidR="0059261E" w:rsidRPr="00F62B07">
        <w:rPr>
          <w:b w:val="0"/>
          <w:szCs w:val="28"/>
        </w:rPr>
        <w:t>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Становление советской государственности (октябрь 1917 – июль 1918 гг.)  Первые декреты Советской власти и 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F62B07">
          <w:rPr>
            <w:b w:val="0"/>
            <w:szCs w:val="28"/>
          </w:rPr>
          <w:t>1918 г</w:t>
        </w:r>
      </w:smartTag>
      <w:r w:rsidRPr="00F62B07">
        <w:rPr>
          <w:b w:val="0"/>
          <w:szCs w:val="28"/>
        </w:rPr>
        <w:t>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Гражданская война и интервенция в России: проблемы периодизации и оценки, участники и их цели, итоги и значение.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Политика «военного коммунизма»: причины введения, основное содержание, итоги и значение. Красный и белый террор.</w:t>
      </w:r>
    </w:p>
    <w:p w:rsidR="00F948A9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Советская Россия в 20-е гг. Новая экономическая политика: причины, содержание, </w:t>
      </w:r>
      <w:r w:rsidR="00F948A9" w:rsidRPr="00F62B07">
        <w:rPr>
          <w:b w:val="0"/>
          <w:szCs w:val="28"/>
        </w:rPr>
        <w:t>противоречия и значение</w:t>
      </w:r>
      <w:r w:rsidRPr="00F62B07">
        <w:rPr>
          <w:b w:val="0"/>
          <w:szCs w:val="28"/>
        </w:rPr>
        <w:t xml:space="preserve">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Образование СССР</w:t>
      </w:r>
      <w:r w:rsidR="00F948A9" w:rsidRPr="00F62B07">
        <w:rPr>
          <w:b w:val="0"/>
          <w:szCs w:val="28"/>
        </w:rPr>
        <w:t>: причины, подходы, принципы устройства и значение</w:t>
      </w:r>
      <w:r w:rsidRPr="00F62B07">
        <w:rPr>
          <w:b w:val="0"/>
          <w:szCs w:val="28"/>
        </w:rPr>
        <w:t>. Социальная и культурная политика</w:t>
      </w:r>
      <w:r w:rsidR="00F948A9" w:rsidRPr="00F62B07">
        <w:rPr>
          <w:b w:val="0"/>
          <w:szCs w:val="28"/>
        </w:rPr>
        <w:t xml:space="preserve"> 20-х гг. в советском государстве.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Борьба за власть в государственном и в партийном руководстве в 20</w:t>
      </w:r>
      <w:r w:rsidR="00F948A9" w:rsidRPr="00F62B07">
        <w:rPr>
          <w:b w:val="0"/>
          <w:szCs w:val="28"/>
        </w:rPr>
        <w:t>-</w:t>
      </w:r>
      <w:r w:rsidRPr="00F62B07">
        <w:rPr>
          <w:b w:val="0"/>
          <w:szCs w:val="28"/>
        </w:rPr>
        <w:t>е гг.</w:t>
      </w:r>
      <w:r w:rsidR="00C611F3" w:rsidRPr="00F62B07">
        <w:rPr>
          <w:b w:val="0"/>
          <w:szCs w:val="28"/>
        </w:rPr>
        <w:t>, её этапы и итоги.</w:t>
      </w:r>
      <w:r w:rsidRPr="00F62B07">
        <w:rPr>
          <w:b w:val="0"/>
          <w:szCs w:val="28"/>
        </w:rPr>
        <w:t xml:space="preserve"> Становление сталинской политической системы. Общая характеристика тоталитаризма. Массовые репрессии. 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Экономические реформы в СССР в конце 20-х – в 30-х гг.: коллективизация</w:t>
      </w:r>
      <w:r w:rsidR="00F948A9" w:rsidRPr="00F62B07">
        <w:rPr>
          <w:b w:val="0"/>
          <w:szCs w:val="28"/>
        </w:rPr>
        <w:t xml:space="preserve"> и индустриализация</w:t>
      </w:r>
      <w:r w:rsidRPr="00F62B07">
        <w:rPr>
          <w:b w:val="0"/>
          <w:szCs w:val="28"/>
        </w:rPr>
        <w:t xml:space="preserve">, их итоги и значение.   </w:t>
      </w:r>
    </w:p>
    <w:p w:rsidR="00930877" w:rsidRPr="00F62B07" w:rsidRDefault="00930877" w:rsidP="00930877">
      <w:pPr>
        <w:pStyle w:val="a5"/>
        <w:numPr>
          <w:ilvl w:val="0"/>
          <w:numId w:val="1"/>
        </w:numPr>
        <w:ind w:left="426" w:hanging="426"/>
        <w:rPr>
          <w:szCs w:val="28"/>
          <w:lang w:val="ru-RU"/>
        </w:rPr>
      </w:pPr>
      <w:r w:rsidRPr="00F62B07">
        <w:rPr>
          <w:szCs w:val="28"/>
          <w:lang w:val="ru-RU"/>
        </w:rPr>
        <w:t>Приход к власти фашистов в Италии и Германии. Появление очагов мировой войны в Европе и Азии.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Внешняя политика СССР в 20 – 30-е гг.    </w:t>
      </w:r>
    </w:p>
    <w:p w:rsidR="00930877" w:rsidRPr="00F62B07" w:rsidRDefault="00930877" w:rsidP="00930877">
      <w:pPr>
        <w:pStyle w:val="a5"/>
        <w:numPr>
          <w:ilvl w:val="0"/>
          <w:numId w:val="1"/>
        </w:numPr>
        <w:ind w:left="426" w:hanging="426"/>
        <w:jc w:val="both"/>
        <w:rPr>
          <w:szCs w:val="28"/>
          <w:lang w:val="ru-RU"/>
        </w:rPr>
      </w:pPr>
      <w:r w:rsidRPr="00F62B07">
        <w:rPr>
          <w:szCs w:val="28"/>
          <w:lang w:val="ru-RU"/>
        </w:rPr>
        <w:t xml:space="preserve">Причины, участники, основные события и итоги Второй мировой войны. Геополитическое значение Второй мировой войны.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СССР в Великой Оте</w:t>
      </w:r>
      <w:r w:rsidR="00F948A9" w:rsidRPr="00F62B07">
        <w:rPr>
          <w:b w:val="0"/>
          <w:szCs w:val="28"/>
        </w:rPr>
        <w:t>чественной войне</w:t>
      </w:r>
      <w:r w:rsidRPr="00F62B07">
        <w:rPr>
          <w:b w:val="0"/>
          <w:szCs w:val="28"/>
        </w:rPr>
        <w:t xml:space="preserve"> (1941 – 1945гг.)</w:t>
      </w:r>
      <w:r w:rsidR="00F948A9" w:rsidRPr="00F62B07">
        <w:rPr>
          <w:b w:val="0"/>
          <w:szCs w:val="28"/>
        </w:rPr>
        <w:t>: причины, общая характеристика этапов и сражений войны. И</w:t>
      </w:r>
      <w:r w:rsidRPr="00F62B07">
        <w:rPr>
          <w:b w:val="0"/>
          <w:szCs w:val="28"/>
        </w:rPr>
        <w:t xml:space="preserve">сточники </w:t>
      </w:r>
      <w:r w:rsidR="00F948A9" w:rsidRPr="00F62B07">
        <w:rPr>
          <w:b w:val="0"/>
          <w:szCs w:val="28"/>
        </w:rPr>
        <w:t xml:space="preserve">и значение </w:t>
      </w:r>
      <w:r w:rsidRPr="00F62B07">
        <w:rPr>
          <w:b w:val="0"/>
          <w:szCs w:val="28"/>
        </w:rPr>
        <w:t>победы.</w:t>
      </w:r>
    </w:p>
    <w:p w:rsidR="00F948A9" w:rsidRPr="00F62B07" w:rsidRDefault="00F948A9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Советский тыл в годы Великой Отечественной войны. </w:t>
      </w:r>
      <w:proofErr w:type="gramStart"/>
      <w:r w:rsidRPr="00F62B07">
        <w:rPr>
          <w:b w:val="0"/>
          <w:szCs w:val="28"/>
        </w:rPr>
        <w:t>Партизанское</w:t>
      </w:r>
      <w:proofErr w:type="gramEnd"/>
      <w:r w:rsidRPr="00F62B07">
        <w:rPr>
          <w:b w:val="0"/>
          <w:szCs w:val="28"/>
        </w:rPr>
        <w:t xml:space="preserve"> движении. Создание Антифашистской коалиции</w:t>
      </w:r>
      <w:r w:rsidR="00D81FF2" w:rsidRPr="00F62B07">
        <w:rPr>
          <w:b w:val="0"/>
          <w:szCs w:val="28"/>
        </w:rPr>
        <w:t>: основные этапы и важнейшие конференции.</w:t>
      </w:r>
    </w:p>
    <w:p w:rsidR="00930877" w:rsidRPr="00F62B07" w:rsidRDefault="0057456C" w:rsidP="00930877">
      <w:pPr>
        <w:pStyle w:val="a5"/>
        <w:numPr>
          <w:ilvl w:val="0"/>
          <w:numId w:val="1"/>
        </w:numPr>
        <w:ind w:left="426" w:hanging="426"/>
        <w:jc w:val="both"/>
        <w:rPr>
          <w:szCs w:val="28"/>
          <w:lang w:val="ru-RU"/>
        </w:rPr>
      </w:pPr>
      <w:r w:rsidRPr="00F62B07">
        <w:rPr>
          <w:szCs w:val="28"/>
          <w:lang w:val="ru-RU"/>
        </w:rPr>
        <w:t xml:space="preserve">Политическое развитие стран Европы и Америки: основные события и важнейшие тенденции второй половины ХХ в. Социально-экономическое развитие стран Европы и Америки во второй половине ХХ в. Крушение колониальной системы и развитие стран Азии и Африки во второй половине ХХ </w:t>
      </w:r>
      <w:proofErr w:type="gramStart"/>
      <w:r w:rsidRPr="00F62B07">
        <w:rPr>
          <w:szCs w:val="28"/>
          <w:lang w:val="ru-RU"/>
        </w:rPr>
        <w:t>в</w:t>
      </w:r>
      <w:proofErr w:type="gramEnd"/>
      <w:r w:rsidRPr="00F62B07">
        <w:rPr>
          <w:szCs w:val="28"/>
          <w:lang w:val="ru-RU"/>
        </w:rPr>
        <w:t>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Послевоенное восстановление и развитие СССР. Репрессии конца 40-х – начала 50-х гг. XX в.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tabs>
          <w:tab w:val="left" w:pos="426"/>
          <w:tab w:val="left" w:pos="1560"/>
        </w:tabs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Политическое </w:t>
      </w:r>
      <w:r w:rsidR="00D81FF2" w:rsidRPr="00F62B07">
        <w:rPr>
          <w:b w:val="0"/>
          <w:szCs w:val="28"/>
        </w:rPr>
        <w:t xml:space="preserve">и социально-экономическое </w:t>
      </w:r>
      <w:r w:rsidRPr="00F62B07">
        <w:rPr>
          <w:b w:val="0"/>
          <w:szCs w:val="28"/>
        </w:rPr>
        <w:t xml:space="preserve">развитие СССР в 1953 – 1964 гг. ХХ съезд партии и его значение. 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tabs>
          <w:tab w:val="left" w:pos="426"/>
          <w:tab w:val="left" w:pos="1560"/>
        </w:tabs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Смена политического курса, противоречия экономического и социального развития СССР с середины 60-х до середины 80-х годов XX в.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Поиск путей обновления советского общества. Политические и экономич</w:t>
      </w:r>
      <w:r w:rsidR="00D81FF2" w:rsidRPr="00F62B07">
        <w:rPr>
          <w:b w:val="0"/>
          <w:szCs w:val="28"/>
        </w:rPr>
        <w:t>еские реформы М.С. Горбачёва – П</w:t>
      </w:r>
      <w:r w:rsidRPr="00F62B07">
        <w:rPr>
          <w:b w:val="0"/>
          <w:szCs w:val="28"/>
        </w:rPr>
        <w:t>ерестройка в СССР (1985 – 1991гг.)</w:t>
      </w:r>
    </w:p>
    <w:p w:rsidR="005C3DDF" w:rsidRPr="00F62B07" w:rsidRDefault="005C3DDF" w:rsidP="005C3DDF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>Причины и попытки реформирования союзного договора СССР. Политический кризис августа 1991 г., его итоги, значение и последствия.</w:t>
      </w:r>
    </w:p>
    <w:p w:rsidR="0059261E" w:rsidRPr="00F62B07" w:rsidRDefault="00885413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Принятие </w:t>
      </w:r>
      <w:r w:rsidR="0059261E" w:rsidRPr="00F62B07">
        <w:rPr>
          <w:b w:val="0"/>
          <w:szCs w:val="28"/>
        </w:rPr>
        <w:t>Конституции 1993 г.</w:t>
      </w:r>
      <w:r w:rsidRPr="00F62B07">
        <w:rPr>
          <w:b w:val="0"/>
          <w:szCs w:val="28"/>
        </w:rPr>
        <w:t>, её основная характеристика</w:t>
      </w:r>
      <w:r w:rsidR="00541358" w:rsidRPr="00F62B07">
        <w:rPr>
          <w:b w:val="0"/>
          <w:szCs w:val="28"/>
        </w:rPr>
        <w:t xml:space="preserve">. Структура государственной власти в России. </w:t>
      </w:r>
      <w:r w:rsidRPr="00F62B07">
        <w:rPr>
          <w:b w:val="0"/>
          <w:szCs w:val="28"/>
        </w:rPr>
        <w:t>Конституционные п</w:t>
      </w:r>
      <w:r w:rsidR="0059261E" w:rsidRPr="00F62B07">
        <w:rPr>
          <w:b w:val="0"/>
          <w:szCs w:val="28"/>
        </w:rPr>
        <w:t xml:space="preserve">рава граждан РФ.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Политическое, социально-экономическое развитие России в 90-е гг. ХХ в. </w:t>
      </w:r>
      <w:r w:rsidR="00885413" w:rsidRPr="00F62B07">
        <w:rPr>
          <w:b w:val="0"/>
          <w:szCs w:val="28"/>
        </w:rPr>
        <w:t xml:space="preserve">содержание и основные противоречия. Особенности развитиясовременного российского </w:t>
      </w:r>
      <w:r w:rsidRPr="00F62B07">
        <w:rPr>
          <w:b w:val="0"/>
          <w:szCs w:val="28"/>
        </w:rPr>
        <w:t xml:space="preserve">парламентаризма. </w:t>
      </w:r>
    </w:p>
    <w:p w:rsidR="00930877" w:rsidRPr="00F62B07" w:rsidRDefault="00930877" w:rsidP="00930877">
      <w:pPr>
        <w:pStyle w:val="a5"/>
        <w:numPr>
          <w:ilvl w:val="0"/>
          <w:numId w:val="1"/>
        </w:numPr>
        <w:ind w:left="426" w:hanging="426"/>
        <w:rPr>
          <w:szCs w:val="28"/>
          <w:lang w:val="ru-RU"/>
        </w:rPr>
      </w:pPr>
      <w:r w:rsidRPr="00F62B07">
        <w:rPr>
          <w:szCs w:val="28"/>
          <w:lang w:val="ru-RU"/>
        </w:rPr>
        <w:lastRenderedPageBreak/>
        <w:t>Общая характеристика политического и социально-экономического развития стран мирового сообщества в начале ХХ</w:t>
      </w:r>
      <w:proofErr w:type="gramStart"/>
      <w:r w:rsidRPr="00F62B07">
        <w:rPr>
          <w:szCs w:val="28"/>
          <w:lang w:val="ru-RU"/>
        </w:rPr>
        <w:t>I</w:t>
      </w:r>
      <w:proofErr w:type="gramEnd"/>
      <w:r w:rsidRPr="00F62B07">
        <w:rPr>
          <w:szCs w:val="28"/>
          <w:lang w:val="ru-RU"/>
        </w:rPr>
        <w:t xml:space="preserve"> в.: перспективы и проблемы.   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Политическое развитие России </w:t>
      </w:r>
      <w:r w:rsidR="00885413" w:rsidRPr="00F62B07">
        <w:rPr>
          <w:b w:val="0"/>
          <w:szCs w:val="28"/>
        </w:rPr>
        <w:t>с 2000 г. по настоящее время</w:t>
      </w:r>
      <w:r w:rsidRPr="00F62B07">
        <w:rPr>
          <w:b w:val="0"/>
          <w:szCs w:val="28"/>
        </w:rPr>
        <w:t>.</w:t>
      </w:r>
    </w:p>
    <w:p w:rsidR="0059261E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Экономическое и социальное развитие России </w:t>
      </w:r>
      <w:r w:rsidR="00116725" w:rsidRPr="00F62B07">
        <w:rPr>
          <w:b w:val="0"/>
          <w:szCs w:val="28"/>
        </w:rPr>
        <w:t xml:space="preserve">с 2000 г. по настоящее время. </w:t>
      </w:r>
    </w:p>
    <w:p w:rsidR="00116725" w:rsidRPr="00F62B07" w:rsidRDefault="0059261E" w:rsidP="0059261E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Внешняя политика СССР </w:t>
      </w:r>
      <w:r w:rsidR="00116725" w:rsidRPr="00F62B07">
        <w:rPr>
          <w:b w:val="0"/>
          <w:szCs w:val="28"/>
        </w:rPr>
        <w:t>в годы «Холодной войны». Участие СССР в локальных конфликтах</w:t>
      </w:r>
    </w:p>
    <w:p w:rsidR="00930877" w:rsidRPr="00F62B07" w:rsidRDefault="00116725" w:rsidP="004C48C1">
      <w:pPr>
        <w:pStyle w:val="a3"/>
        <w:numPr>
          <w:ilvl w:val="0"/>
          <w:numId w:val="1"/>
        </w:numPr>
        <w:ind w:left="426" w:hanging="426"/>
        <w:jc w:val="both"/>
        <w:rPr>
          <w:b w:val="0"/>
          <w:szCs w:val="28"/>
        </w:rPr>
      </w:pPr>
      <w:r w:rsidRPr="00F62B07">
        <w:rPr>
          <w:b w:val="0"/>
          <w:szCs w:val="28"/>
        </w:rPr>
        <w:t xml:space="preserve">Внешняя политика </w:t>
      </w:r>
      <w:r w:rsidR="0059261E" w:rsidRPr="00F62B07">
        <w:rPr>
          <w:b w:val="0"/>
          <w:szCs w:val="28"/>
        </w:rPr>
        <w:t xml:space="preserve">России </w:t>
      </w:r>
      <w:r w:rsidRPr="00F62B07">
        <w:rPr>
          <w:b w:val="0"/>
          <w:szCs w:val="28"/>
        </w:rPr>
        <w:t xml:space="preserve">с 90-х гг. ХХ </w:t>
      </w:r>
      <w:proofErr w:type="gramStart"/>
      <w:r w:rsidRPr="00F62B07">
        <w:rPr>
          <w:b w:val="0"/>
          <w:szCs w:val="28"/>
        </w:rPr>
        <w:t>в</w:t>
      </w:r>
      <w:proofErr w:type="gramEnd"/>
      <w:r w:rsidRPr="00F62B07">
        <w:rPr>
          <w:b w:val="0"/>
          <w:szCs w:val="28"/>
        </w:rPr>
        <w:t xml:space="preserve">. </w:t>
      </w:r>
      <w:proofErr w:type="gramStart"/>
      <w:r w:rsidRPr="00F62B07">
        <w:rPr>
          <w:b w:val="0"/>
          <w:szCs w:val="28"/>
        </w:rPr>
        <w:t>по</w:t>
      </w:r>
      <w:proofErr w:type="gramEnd"/>
      <w:r w:rsidRPr="00F62B07">
        <w:rPr>
          <w:b w:val="0"/>
          <w:szCs w:val="28"/>
        </w:rPr>
        <w:t xml:space="preserve"> настоящее время: задачи, противоречия, перспективы.</w:t>
      </w:r>
    </w:p>
    <w:sectPr w:rsidR="00930877" w:rsidRPr="00F62B07" w:rsidSect="0054135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3C26"/>
    <w:multiLevelType w:val="hybridMultilevel"/>
    <w:tmpl w:val="C96A8774"/>
    <w:lvl w:ilvl="0" w:tplc="E9365C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8"/>
    <w:rsid w:val="0001098E"/>
    <w:rsid w:val="000558D4"/>
    <w:rsid w:val="0005658C"/>
    <w:rsid w:val="000F5469"/>
    <w:rsid w:val="00116725"/>
    <w:rsid w:val="0017131C"/>
    <w:rsid w:val="002B490B"/>
    <w:rsid w:val="002E099F"/>
    <w:rsid w:val="00414DD5"/>
    <w:rsid w:val="00433275"/>
    <w:rsid w:val="004C48C1"/>
    <w:rsid w:val="00523763"/>
    <w:rsid w:val="00541358"/>
    <w:rsid w:val="0057456C"/>
    <w:rsid w:val="0059261E"/>
    <w:rsid w:val="005C3DDF"/>
    <w:rsid w:val="0061314F"/>
    <w:rsid w:val="00631A9E"/>
    <w:rsid w:val="00674964"/>
    <w:rsid w:val="00696E8C"/>
    <w:rsid w:val="006C7CAD"/>
    <w:rsid w:val="00827938"/>
    <w:rsid w:val="0088094F"/>
    <w:rsid w:val="00885413"/>
    <w:rsid w:val="00897180"/>
    <w:rsid w:val="009072C5"/>
    <w:rsid w:val="00915848"/>
    <w:rsid w:val="00930877"/>
    <w:rsid w:val="00937186"/>
    <w:rsid w:val="00957E43"/>
    <w:rsid w:val="00A117EE"/>
    <w:rsid w:val="00A77DCC"/>
    <w:rsid w:val="00B219B7"/>
    <w:rsid w:val="00B24EC3"/>
    <w:rsid w:val="00B401A0"/>
    <w:rsid w:val="00B959E5"/>
    <w:rsid w:val="00C278B4"/>
    <w:rsid w:val="00C415A4"/>
    <w:rsid w:val="00C611F3"/>
    <w:rsid w:val="00CB3F48"/>
    <w:rsid w:val="00CE4661"/>
    <w:rsid w:val="00D34B4F"/>
    <w:rsid w:val="00D81FF2"/>
    <w:rsid w:val="00D833EB"/>
    <w:rsid w:val="00D952ED"/>
    <w:rsid w:val="00E000ED"/>
    <w:rsid w:val="00E5403F"/>
    <w:rsid w:val="00E9080B"/>
    <w:rsid w:val="00F12055"/>
    <w:rsid w:val="00F12705"/>
    <w:rsid w:val="00F36698"/>
    <w:rsid w:val="00F62B07"/>
    <w:rsid w:val="00F948A9"/>
    <w:rsid w:val="00FC705A"/>
    <w:rsid w:val="00FE4FB5"/>
    <w:rsid w:val="00FF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1E"/>
    <w:rPr>
      <w:b/>
      <w:lang w:val="ru-RU"/>
    </w:rPr>
  </w:style>
  <w:style w:type="character" w:customStyle="1" w:styleId="a4">
    <w:name w:val="Основной текст Знак"/>
    <w:basedOn w:val="a0"/>
    <w:link w:val="a3"/>
    <w:rsid w:val="005926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952ED"/>
    <w:pPr>
      <w:ind w:left="720"/>
      <w:contextualSpacing/>
    </w:pPr>
  </w:style>
  <w:style w:type="table" w:styleId="a6">
    <w:name w:val="Table Grid"/>
    <w:basedOn w:val="a1"/>
    <w:uiPriority w:val="59"/>
    <w:rsid w:val="005C3D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1E"/>
    <w:rPr>
      <w:b/>
      <w:lang w:val="ru-RU"/>
    </w:rPr>
  </w:style>
  <w:style w:type="character" w:customStyle="1" w:styleId="a4">
    <w:name w:val="Основной текст Знак"/>
    <w:basedOn w:val="a0"/>
    <w:link w:val="a3"/>
    <w:rsid w:val="005926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952ED"/>
    <w:pPr>
      <w:ind w:left="720"/>
      <w:contextualSpacing/>
    </w:pPr>
  </w:style>
  <w:style w:type="table" w:styleId="a6">
    <w:name w:val="Table Grid"/>
    <w:basedOn w:val="a1"/>
    <w:uiPriority w:val="59"/>
    <w:rsid w:val="005C3D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2</cp:revision>
  <cp:lastPrinted>2016-11-14T04:22:00Z</cp:lastPrinted>
  <dcterms:created xsi:type="dcterms:W3CDTF">2021-11-15T17:08:00Z</dcterms:created>
  <dcterms:modified xsi:type="dcterms:W3CDTF">2021-11-15T17:08:00Z</dcterms:modified>
</cp:coreProperties>
</file>